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4D1B" w:rsidRDefault="008F2A64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74930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8064500</wp:posOffset>
            </wp:positionH>
            <wp:positionV relativeFrom="paragraph">
              <wp:posOffset>74930</wp:posOffset>
            </wp:positionV>
            <wp:extent cx="933450" cy="504825"/>
            <wp:effectExtent l="19050" t="0" r="0" b="0"/>
            <wp:wrapTight wrapText="bothSides">
              <wp:wrapPolygon edited="0">
                <wp:start x="-441" y="0"/>
                <wp:lineTo x="-441" y="21192"/>
                <wp:lineTo x="21600" y="21192"/>
                <wp:lineTo x="21600" y="0"/>
                <wp:lineTo x="-441" y="0"/>
              </wp:wrapPolygon>
            </wp:wrapTight>
            <wp:docPr id="3" name="Immagine 3" descr="bandiera 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Immagine 5" descr="bandiera 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Pr="008F2A64"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-1270</wp:posOffset>
            </wp:positionV>
            <wp:extent cx="1133475" cy="647700"/>
            <wp:effectExtent l="19050" t="0" r="9525" b="0"/>
            <wp:wrapTight wrapText="bothSides">
              <wp:wrapPolygon edited="0">
                <wp:start x="-363" y="0"/>
                <wp:lineTo x="-363" y="20965"/>
                <wp:lineTo x="21782" y="20965"/>
                <wp:lineTo x="21782" y="0"/>
                <wp:lineTo x="-363" y="0"/>
              </wp:wrapPolygon>
            </wp:wrapTight>
            <wp:docPr id="4" name="Immagine 1" descr="logo ii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Immagine 3" descr="logo ii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</w:p>
    <w:p w:rsidR="008F2A64" w:rsidRPr="008F2A64" w:rsidRDefault="008F2A64" w:rsidP="008F2A64">
      <w:pPr>
        <w:keepNext/>
        <w:spacing w:line="256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2F742D" w:rsidRPr="002F742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Pr="002F742D">
        <w:rPr>
          <w:rFonts w:ascii="Arial" w:eastAsia="Calibri" w:hAnsi="Arial" w:cs="Arial"/>
          <w:b/>
          <w:sz w:val="24"/>
          <w:szCs w:val="24"/>
        </w:rPr>
        <w:t>2018-20</w:t>
      </w:r>
    </w:p>
    <w:p w:rsidR="008F2A64" w:rsidRDefault="008F2A64" w:rsidP="002F742D">
      <w:pPr>
        <w:keepNext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17DBE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p w:rsidR="00391EDD" w:rsidRPr="002F742D" w:rsidRDefault="00391EDD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9"/>
        <w:tblW w:w="15309" w:type="dxa"/>
        <w:tblInd w:w="-5" w:type="dxa"/>
        <w:tblLayout w:type="fixed"/>
        <w:tblLook w:val="000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C39F9">
              <w:rPr>
                <w:rFonts w:ascii="Calibri" w:eastAsia="Calibri" w:hAnsi="Calibri" w:cs="Calibri"/>
                <w:sz w:val="22"/>
                <w:szCs w:val="22"/>
                <w:u w:val="single"/>
              </w:rPr>
              <w:t>se alunno di madrelingua non italiana o di recente immigrazione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2018-19)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2019-20)</w:t>
            </w:r>
          </w:p>
        </w:tc>
      </w:tr>
    </w:tbl>
    <w:p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</w:p>
        </w:tc>
      </w:tr>
    </w:tbl>
    <w:tbl>
      <w:tblPr>
        <w:tblStyle w:val="Grigliatabella"/>
        <w:tblW w:w="4909" w:type="pct"/>
        <w:tblLook w:val="04A0"/>
      </w:tblPr>
      <w:tblGrid>
        <w:gridCol w:w="10315"/>
        <w:gridCol w:w="1274"/>
        <w:gridCol w:w="1134"/>
        <w:gridCol w:w="1277"/>
        <w:gridCol w:w="1277"/>
      </w:tblGrid>
      <w:tr w:rsidR="00391EDD" w:rsidTr="00391EDD">
        <w:tc>
          <w:tcPr>
            <w:tcW w:w="5000" w:type="pct"/>
            <w:gridSpan w:val="5"/>
          </w:tcPr>
          <w:p w:rsidR="00391EDD" w:rsidRDefault="00391EDD" w:rsidP="00391EDD">
            <w:pPr>
              <w:spacing w:line="276" w:lineRule="auto"/>
              <w:jc w:val="both"/>
            </w:pPr>
            <w:r>
              <w:t>Sulla base di quanto emerso dal bilancio personale iniziale e dell’osservazione svolta in classe, spuntare o fornire una descrizione dell’alunno/a in termini di:</w:t>
            </w:r>
          </w:p>
          <w:p w:rsidR="00391EDD" w:rsidRDefault="00391EDD" w:rsidP="007A1C0C"/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>Attitudine e predisposizione nei confronti del percorso formativo scelto;</w:t>
            </w:r>
          </w:p>
          <w:p w:rsidR="00391EDD" w:rsidRDefault="00391EDD" w:rsidP="00391EDD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/>
              <w:jc w:val="both"/>
            </w:pPr>
          </w:p>
        </w:tc>
        <w:tc>
          <w:tcPr>
            <w:tcW w:w="417" w:type="pct"/>
          </w:tcPr>
          <w:p w:rsidR="00391EDD" w:rsidRDefault="00391EDD" w:rsidP="00391EDD">
            <w:pPr>
              <w:jc w:val="center"/>
            </w:pPr>
            <w:r>
              <w:t>Ottimo</w:t>
            </w:r>
          </w:p>
        </w:tc>
        <w:tc>
          <w:tcPr>
            <w:tcW w:w="371" w:type="pct"/>
          </w:tcPr>
          <w:p w:rsidR="00391EDD" w:rsidRDefault="00391EDD" w:rsidP="00391EDD">
            <w:pPr>
              <w:jc w:val="center"/>
            </w:pPr>
            <w:r>
              <w:t>Discreto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Buono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Scarso</w:t>
            </w: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>Partecipazione ed interesse nei confronti delle attività scolastiche;</w:t>
            </w:r>
          </w:p>
          <w:p w:rsidR="00391EDD" w:rsidRDefault="00391EDD" w:rsidP="00391EDD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/>
              <w:jc w:val="both"/>
            </w:pPr>
          </w:p>
        </w:tc>
        <w:tc>
          <w:tcPr>
            <w:tcW w:w="417" w:type="pct"/>
          </w:tcPr>
          <w:p w:rsidR="00391EDD" w:rsidRDefault="00391EDD" w:rsidP="00391EDD">
            <w:pPr>
              <w:jc w:val="center"/>
            </w:pPr>
            <w:r>
              <w:t>Ottima</w:t>
            </w:r>
          </w:p>
        </w:tc>
        <w:tc>
          <w:tcPr>
            <w:tcW w:w="371" w:type="pct"/>
          </w:tcPr>
          <w:p w:rsidR="00391EDD" w:rsidRDefault="00391EDD" w:rsidP="00391EDD">
            <w:pPr>
              <w:jc w:val="center"/>
            </w:pPr>
            <w:r>
              <w:t>Discreta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Buona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Scarsa</w:t>
            </w: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>Livello di autostima ed aspirazioni future nei confronti del percorso di studio scelto;</w:t>
            </w:r>
          </w:p>
          <w:p w:rsidR="00391EDD" w:rsidRDefault="00391EDD" w:rsidP="00391EDD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/>
              <w:jc w:val="both"/>
            </w:pPr>
          </w:p>
        </w:tc>
        <w:tc>
          <w:tcPr>
            <w:tcW w:w="417" w:type="pct"/>
          </w:tcPr>
          <w:p w:rsidR="00391EDD" w:rsidRDefault="00391EDD" w:rsidP="00391EDD">
            <w:pPr>
              <w:jc w:val="center"/>
            </w:pPr>
            <w:r>
              <w:t>Ottima</w:t>
            </w:r>
          </w:p>
        </w:tc>
        <w:tc>
          <w:tcPr>
            <w:tcW w:w="371" w:type="pct"/>
          </w:tcPr>
          <w:p w:rsidR="00391EDD" w:rsidRDefault="00391EDD" w:rsidP="00391EDD">
            <w:pPr>
              <w:jc w:val="center"/>
            </w:pPr>
            <w:r>
              <w:t>Discreta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Buona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Scarsa</w:t>
            </w: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lastRenderedPageBreak/>
              <w:t>Livello di autonomia nello svolgimento di compiti ed efficacia del metodo di studio;</w:t>
            </w:r>
          </w:p>
          <w:p w:rsidR="00391EDD" w:rsidRDefault="00391EDD" w:rsidP="00391EDD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/>
              <w:jc w:val="both"/>
            </w:pPr>
          </w:p>
        </w:tc>
        <w:tc>
          <w:tcPr>
            <w:tcW w:w="417" w:type="pct"/>
          </w:tcPr>
          <w:p w:rsidR="00391EDD" w:rsidRDefault="00391EDD" w:rsidP="00391EDD">
            <w:pPr>
              <w:jc w:val="center"/>
            </w:pPr>
            <w:r>
              <w:t>Ottima</w:t>
            </w:r>
          </w:p>
        </w:tc>
        <w:tc>
          <w:tcPr>
            <w:tcW w:w="371" w:type="pct"/>
          </w:tcPr>
          <w:p w:rsidR="00391EDD" w:rsidRDefault="00391EDD" w:rsidP="00391EDD">
            <w:pPr>
              <w:jc w:val="center"/>
            </w:pPr>
            <w:r>
              <w:t>Discreta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Buona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Scarsa</w:t>
            </w: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>Grado di impegno nelle attività scolastiche e nello studio;</w:t>
            </w:r>
          </w:p>
        </w:tc>
        <w:tc>
          <w:tcPr>
            <w:tcW w:w="1624" w:type="pct"/>
            <w:gridSpan w:val="4"/>
          </w:tcPr>
          <w:p w:rsidR="00391EDD" w:rsidRDefault="00391EDD" w:rsidP="00391EDD">
            <w:pPr>
              <w:jc w:val="center"/>
            </w:pPr>
          </w:p>
          <w:p w:rsidR="00391EDD" w:rsidRDefault="00391EDD" w:rsidP="00391EDD">
            <w:pPr>
              <w:jc w:val="center"/>
            </w:pP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>Responsabilità nella gestione del lavoro e dei materiali scolastici;</w:t>
            </w:r>
          </w:p>
          <w:p w:rsidR="00391EDD" w:rsidRDefault="00391EDD" w:rsidP="007A1C0C">
            <w:pPr>
              <w:ind w:left="284" w:hanging="142"/>
            </w:pPr>
          </w:p>
        </w:tc>
        <w:tc>
          <w:tcPr>
            <w:tcW w:w="417" w:type="pct"/>
          </w:tcPr>
          <w:p w:rsidR="00391EDD" w:rsidRDefault="00391EDD" w:rsidP="00391EDD">
            <w:pPr>
              <w:jc w:val="center"/>
            </w:pPr>
            <w:r>
              <w:t>Ottima</w:t>
            </w:r>
          </w:p>
        </w:tc>
        <w:tc>
          <w:tcPr>
            <w:tcW w:w="371" w:type="pct"/>
          </w:tcPr>
          <w:p w:rsidR="00391EDD" w:rsidRDefault="00391EDD" w:rsidP="00391EDD">
            <w:pPr>
              <w:jc w:val="center"/>
            </w:pPr>
            <w:r>
              <w:t>Discreta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Buona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Scarsa</w:t>
            </w: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 xml:space="preserve">Stili di apprendimento dominanti (visivo verbale / visivo non verbale / uditivo / </w:t>
            </w:r>
            <w:proofErr w:type="spellStart"/>
            <w:r>
              <w:t>cinestetico</w:t>
            </w:r>
            <w:proofErr w:type="spellEnd"/>
            <w:r>
              <w:t>;  analitico / globale; individuale / di gruppo);</w:t>
            </w:r>
          </w:p>
          <w:p w:rsidR="00391EDD" w:rsidRDefault="00391EDD" w:rsidP="007A1C0C">
            <w:pPr>
              <w:ind w:left="284" w:hanging="142"/>
            </w:pPr>
          </w:p>
        </w:tc>
        <w:tc>
          <w:tcPr>
            <w:tcW w:w="1624" w:type="pct"/>
            <w:gridSpan w:val="4"/>
          </w:tcPr>
          <w:p w:rsidR="00391EDD" w:rsidRDefault="00391EDD" w:rsidP="00391EDD">
            <w:pPr>
              <w:jc w:val="center"/>
            </w:pP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>Comportamento e capacità di relazione/socializzazione nel contesto classe/scuola, rispetto delle regole;</w:t>
            </w:r>
          </w:p>
          <w:p w:rsidR="00391EDD" w:rsidRDefault="00391EDD" w:rsidP="007A1C0C">
            <w:pPr>
              <w:ind w:left="284" w:hanging="142"/>
            </w:pPr>
          </w:p>
        </w:tc>
        <w:tc>
          <w:tcPr>
            <w:tcW w:w="417" w:type="pct"/>
          </w:tcPr>
          <w:p w:rsidR="00391EDD" w:rsidRDefault="00391EDD" w:rsidP="00391EDD">
            <w:pPr>
              <w:jc w:val="center"/>
            </w:pPr>
            <w:r>
              <w:t>Ottimo</w:t>
            </w:r>
          </w:p>
        </w:tc>
        <w:tc>
          <w:tcPr>
            <w:tcW w:w="371" w:type="pct"/>
          </w:tcPr>
          <w:p w:rsidR="00391EDD" w:rsidRDefault="00391EDD" w:rsidP="00391EDD">
            <w:pPr>
              <w:jc w:val="center"/>
            </w:pPr>
            <w:r>
              <w:t>Discreto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Buono</w:t>
            </w:r>
          </w:p>
        </w:tc>
        <w:tc>
          <w:tcPr>
            <w:tcW w:w="418" w:type="pct"/>
          </w:tcPr>
          <w:p w:rsidR="00391EDD" w:rsidRDefault="00391EDD" w:rsidP="00391EDD">
            <w:pPr>
              <w:jc w:val="center"/>
            </w:pPr>
            <w:r>
              <w:t>Scarso</w:t>
            </w:r>
          </w:p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284" w:hanging="142"/>
              <w:jc w:val="both"/>
            </w:pPr>
            <w:r>
              <w:t>Punti di forza/aspetti da migliorare</w:t>
            </w:r>
          </w:p>
          <w:p w:rsidR="00391EDD" w:rsidRDefault="00391EDD" w:rsidP="007A1C0C">
            <w:pPr>
              <w:ind w:left="284" w:hanging="142"/>
            </w:pPr>
          </w:p>
        </w:tc>
        <w:tc>
          <w:tcPr>
            <w:tcW w:w="1624" w:type="pct"/>
            <w:gridSpan w:val="4"/>
          </w:tcPr>
          <w:p w:rsidR="00391EDD" w:rsidRDefault="00391EDD" w:rsidP="007A1C0C"/>
        </w:tc>
      </w:tr>
      <w:tr w:rsidR="00391EDD" w:rsidTr="00391EDD">
        <w:tc>
          <w:tcPr>
            <w:tcW w:w="3376" w:type="pct"/>
          </w:tcPr>
          <w:p w:rsidR="00391EDD" w:rsidRDefault="00391EDD" w:rsidP="00391ED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284" w:hanging="142"/>
              <w:jc w:val="both"/>
            </w:pPr>
            <w:r>
              <w:t>Interessi e passioni in ambito extrascolastico.</w:t>
            </w:r>
          </w:p>
          <w:p w:rsidR="00391EDD" w:rsidRDefault="00391EDD" w:rsidP="00391EDD">
            <w:pPr>
              <w:pStyle w:val="Paragrafoelenco"/>
              <w:spacing w:line="276" w:lineRule="auto"/>
              <w:ind w:left="284"/>
              <w:jc w:val="both"/>
            </w:pPr>
          </w:p>
        </w:tc>
        <w:tc>
          <w:tcPr>
            <w:tcW w:w="1624" w:type="pct"/>
            <w:gridSpan w:val="4"/>
          </w:tcPr>
          <w:p w:rsidR="00391EDD" w:rsidRDefault="00391EDD" w:rsidP="007A1C0C"/>
        </w:tc>
      </w:tr>
    </w:tbl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32"/>
      </w:tblGrid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91EDD" w:rsidRDefault="00391EDD" w:rsidP="00332102">
            <w:pPr>
              <w:spacing w:line="276" w:lineRule="auto"/>
              <w:jc w:val="both"/>
            </w:pPr>
          </w:p>
          <w:p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>……./10 nell’anno scolastico 201… - 201….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91EDD" w:rsidRPr="00391EDD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</w:t>
            </w:r>
            <w:proofErr w:type="spellStart"/>
            <w:r w:rsidR="007D3912">
              <w:rPr>
                <w:b/>
              </w:rPr>
              <w:t>DI</w:t>
            </w:r>
            <w:proofErr w:type="spellEnd"/>
            <w:r w:rsidR="007D3912">
              <w:rPr>
                <w:b/>
              </w:rPr>
              <w:t xml:space="preserve"> ISTRUZIONE</w:t>
            </w:r>
            <w:r w:rsidR="00391EDD">
              <w:rPr>
                <w:b/>
              </w:rPr>
              <w:t xml:space="preserve"> (</w:t>
            </w:r>
            <w:r w:rsidR="00391EDD">
              <w:rPr>
                <w:i/>
              </w:rPr>
              <w:t>barrare ciò di non pertinenza)</w:t>
            </w:r>
          </w:p>
          <w:p w:rsidR="00332102" w:rsidRDefault="00332102" w:rsidP="00391EDD">
            <w:pPr>
              <w:spacing w:line="360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91EDD">
            <w:pPr>
              <w:spacing w:line="360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391EDD" w:rsidRDefault="007D3912" w:rsidP="00391EDD">
            <w:pPr>
              <w:spacing w:line="360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</w:p>
          <w:p w:rsidR="0096779F" w:rsidRDefault="00995044" w:rsidP="00391EDD">
            <w:pPr>
              <w:spacing w:line="360" w:lineRule="auto"/>
              <w:jc w:val="both"/>
              <w:rPr>
                <w:i/>
              </w:rPr>
            </w:pPr>
            <w:r>
              <w:t xml:space="preserve">La certificazione dei risultati della prova INVALSI conclusiva del I ciclo </w:t>
            </w:r>
            <w:r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>
              <w:rPr>
                <w:i/>
              </w:rPr>
              <w:t xml:space="preserve"> 2017-18.</w:t>
            </w:r>
          </w:p>
          <w:p w:rsidR="00391EDD" w:rsidRPr="00995044" w:rsidRDefault="00391EDD" w:rsidP="00391EDD">
            <w:pPr>
              <w:spacing w:line="360" w:lineRule="auto"/>
              <w:jc w:val="both"/>
              <w:rPr>
                <w:i/>
              </w:rPr>
            </w:pP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2F742D" w:rsidRDefault="00726875" w:rsidP="00A051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ESITI DELLE </w:t>
            </w:r>
            <w:r w:rsidR="006C39F9">
              <w:rPr>
                <w:b/>
                <w:bCs/>
              </w:rPr>
              <w:t>PROVE D’</w:t>
            </w:r>
            <w:r w:rsidR="00C41427" w:rsidRPr="00A05113">
              <w:rPr>
                <w:b/>
                <w:bCs/>
              </w:rPr>
              <w:t>INGRESSO SVOLTE</w:t>
            </w:r>
            <w:r>
              <w:rPr>
                <w:b/>
                <w:bCs/>
              </w:rPr>
              <w:t xml:space="preserve"> NELLE SOLE DISCIPLINE CON CARENZE RILEVATE:</w:t>
            </w:r>
          </w:p>
          <w:p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  <w:gridCol w:w="5812"/>
              <w:gridCol w:w="4546"/>
            </w:tblGrid>
            <w:tr w:rsidR="00C41427" w:rsidRPr="00BB47EE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41427" w:rsidRPr="00BB47EE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8578A6" w:rsidRPr="006C198B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(attestati, </w:t>
                  </w:r>
                  <w:bookmarkStart w:id="0" w:name="_GoBack"/>
                  <w:bookmarkEnd w:id="0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p w:rsidR="00391EDD" w:rsidRDefault="00391EDD">
      <w:pPr>
        <w:rPr>
          <w:rFonts w:ascii="Calibri" w:eastAsia="Calibri" w:hAnsi="Calibri" w:cs="Calibri"/>
          <w:sz w:val="22"/>
          <w:szCs w:val="22"/>
        </w:rPr>
      </w:pPr>
    </w:p>
    <w:p w:rsidR="00391EDD" w:rsidRDefault="00391EDD">
      <w:pPr>
        <w:rPr>
          <w:rFonts w:ascii="Calibri" w:eastAsia="Calibri" w:hAnsi="Calibri" w:cs="Calibri"/>
          <w:sz w:val="22"/>
          <w:szCs w:val="22"/>
        </w:rPr>
      </w:pPr>
    </w:p>
    <w:p w:rsidR="00391EDD" w:rsidRDefault="00391ED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ri-orientamento</w:t>
            </w:r>
            <w:proofErr w:type="spellEnd"/>
            <w:r w:rsidR="00511C5B">
              <w:rPr>
                <w:rFonts w:ascii="Calibri" w:eastAsia="Calibri" w:hAnsi="Calibri" w:cs="Calibri"/>
              </w:rPr>
              <w:t xml:space="preserve">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6779F">
              <w:rPr>
                <w:rFonts w:ascii="Calibri" w:eastAsia="Calibri" w:hAnsi="Calibri" w:cs="Calibri"/>
              </w:rPr>
              <w:t>particolari…</w:t>
            </w:r>
            <w:proofErr w:type="spellEnd"/>
            <w:r w:rsidR="0096779F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:rsidR="00726875" w:rsidRDefault="00726875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726875" w:rsidRDefault="00726875" w:rsidP="009C5A5E">
            <w:pPr>
              <w:jc w:val="both"/>
              <w:rPr>
                <w:rFonts w:ascii="Calibri" w:eastAsia="Calibri" w:hAnsi="Calibri" w:cs="Calibri"/>
              </w:rPr>
            </w:pPr>
            <w:r w:rsidRPr="00726875">
              <w:rPr>
                <w:rFonts w:ascii="Calibri" w:eastAsia="Calibri" w:hAnsi="Calibri" w:cs="Calibri"/>
              </w:rPr>
              <w:t xml:space="preserve">Il Consiglio di Classe, tenuto conto delle difficoltà rilevate, in sintonia con il D.L. 61 del 2017, propone un intervento personalizzato nei contenuti e nei tempi, allo scopo di permettere all’allievo di raggiungere gli obiettivi prefissati nelle singole discipline nel corso dell’anno </w:t>
            </w:r>
            <w:r w:rsidRPr="00726875">
              <w:rPr>
                <w:rFonts w:ascii="Calibri" w:eastAsia="Calibri" w:hAnsi="Calibri" w:cs="Calibri"/>
              </w:rPr>
              <w:sym w:font="Symbol" w:char="F07F"/>
            </w:r>
            <w:r w:rsidRPr="00726875">
              <w:rPr>
                <w:rFonts w:ascii="Calibri" w:eastAsia="Calibri" w:hAnsi="Calibri" w:cs="Calibri"/>
              </w:rPr>
              <w:t xml:space="preserve"> / di un biennio </w:t>
            </w:r>
            <w:r w:rsidRPr="00726875">
              <w:rPr>
                <w:rFonts w:ascii="Calibri" w:eastAsia="Calibri" w:hAnsi="Calibri" w:cs="Calibri"/>
              </w:rPr>
              <w:sym w:font="Symbol" w:char="F07F"/>
            </w:r>
            <w:r w:rsidRPr="00726875">
              <w:rPr>
                <w:rFonts w:ascii="Calibri" w:eastAsia="Calibri" w:hAnsi="Calibri" w:cs="Calibri"/>
              </w:rPr>
              <w:t>, nelle seguenti materie</w:t>
            </w:r>
            <w:r>
              <w:rPr>
                <w:rFonts w:ascii="Calibri" w:eastAsia="Calibri" w:hAnsi="Calibri" w:cs="Calibri"/>
              </w:rPr>
              <w:t>:</w:t>
            </w:r>
            <w:r w:rsidRPr="007268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______________________     ________________________________  _____________________________________</w:t>
            </w:r>
          </w:p>
          <w:p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48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:rsidR="00193982" w:rsidRDefault="00193982">
            <w:pPr>
              <w:rPr>
                <w:rFonts w:ascii="Calibri" w:eastAsia="Calibri" w:hAnsi="Calibri" w:cs="Calibri"/>
              </w:rPr>
            </w:pPr>
          </w:p>
          <w:p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48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:rsidTr="006903C5">
              <w:trPr>
                <w:trHeight w:val="567"/>
              </w:trPr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6903C5">
              <w:trPr>
                <w:trHeight w:val="567"/>
              </w:trPr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6903C5">
              <w:trPr>
                <w:trHeight w:val="567"/>
              </w:trPr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03C5" w:rsidTr="006903C5">
              <w:trPr>
                <w:trHeight w:val="567"/>
              </w:trPr>
              <w:tc>
                <w:tcPr>
                  <w:tcW w:w="2977" w:type="dxa"/>
                </w:tcPr>
                <w:p w:rsidR="006903C5" w:rsidRPr="00B224A9" w:rsidRDefault="006903C5" w:rsidP="0081111F"/>
              </w:tc>
              <w:tc>
                <w:tcPr>
                  <w:tcW w:w="3289" w:type="dxa"/>
                </w:tcPr>
                <w:p w:rsidR="006903C5" w:rsidRPr="00B224A9" w:rsidRDefault="006903C5" w:rsidP="0081111F"/>
              </w:tc>
              <w:tc>
                <w:tcPr>
                  <w:tcW w:w="3090" w:type="dxa"/>
                </w:tcPr>
                <w:p w:rsidR="006903C5" w:rsidRPr="00B224A9" w:rsidRDefault="006903C5" w:rsidP="0081111F"/>
              </w:tc>
              <w:tc>
                <w:tcPr>
                  <w:tcW w:w="2835" w:type="dxa"/>
                </w:tcPr>
                <w:p w:rsidR="006903C5" w:rsidRPr="00B224A9" w:rsidRDefault="006903C5" w:rsidP="0081111F"/>
              </w:tc>
              <w:tc>
                <w:tcPr>
                  <w:tcW w:w="2580" w:type="dxa"/>
                </w:tcPr>
                <w:p w:rsidR="006903C5" w:rsidRPr="00B224A9" w:rsidRDefault="006903C5" w:rsidP="0081111F"/>
              </w:tc>
            </w:tr>
            <w:tr w:rsidR="006903C5" w:rsidTr="006903C5">
              <w:trPr>
                <w:trHeight w:val="567"/>
              </w:trPr>
              <w:tc>
                <w:tcPr>
                  <w:tcW w:w="2977" w:type="dxa"/>
                </w:tcPr>
                <w:p w:rsidR="006903C5" w:rsidRPr="00B224A9" w:rsidRDefault="006903C5" w:rsidP="0081111F"/>
              </w:tc>
              <w:tc>
                <w:tcPr>
                  <w:tcW w:w="3289" w:type="dxa"/>
                </w:tcPr>
                <w:p w:rsidR="006903C5" w:rsidRPr="00B224A9" w:rsidRDefault="006903C5" w:rsidP="0081111F"/>
              </w:tc>
              <w:tc>
                <w:tcPr>
                  <w:tcW w:w="3090" w:type="dxa"/>
                </w:tcPr>
                <w:p w:rsidR="006903C5" w:rsidRPr="00B224A9" w:rsidRDefault="006903C5" w:rsidP="0081111F"/>
              </w:tc>
              <w:tc>
                <w:tcPr>
                  <w:tcW w:w="2835" w:type="dxa"/>
                </w:tcPr>
                <w:p w:rsidR="006903C5" w:rsidRPr="00B224A9" w:rsidRDefault="006903C5" w:rsidP="0081111F"/>
              </w:tc>
              <w:tc>
                <w:tcPr>
                  <w:tcW w:w="2580" w:type="dxa"/>
                </w:tcPr>
                <w:p w:rsidR="006903C5" w:rsidRPr="00B224A9" w:rsidRDefault="006903C5" w:rsidP="0081111F"/>
              </w:tc>
            </w:tr>
          </w:tbl>
          <w:p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6903C5">
              <w:trPr>
                <w:trHeight w:val="567"/>
              </w:trPr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6903C5">
              <w:trPr>
                <w:trHeight w:val="567"/>
              </w:trPr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6903C5">
              <w:trPr>
                <w:trHeight w:val="567"/>
              </w:trPr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03C5" w:rsidTr="006903C5">
              <w:trPr>
                <w:trHeight w:val="567"/>
              </w:trPr>
              <w:tc>
                <w:tcPr>
                  <w:tcW w:w="2977" w:type="dxa"/>
                </w:tcPr>
                <w:p w:rsidR="006903C5" w:rsidRPr="00B224A9" w:rsidRDefault="006903C5" w:rsidP="0081111F"/>
              </w:tc>
              <w:tc>
                <w:tcPr>
                  <w:tcW w:w="3289" w:type="dxa"/>
                </w:tcPr>
                <w:p w:rsidR="006903C5" w:rsidRPr="00B224A9" w:rsidRDefault="006903C5" w:rsidP="0081111F"/>
              </w:tc>
              <w:tc>
                <w:tcPr>
                  <w:tcW w:w="3090" w:type="dxa"/>
                </w:tcPr>
                <w:p w:rsidR="006903C5" w:rsidRPr="00B224A9" w:rsidRDefault="006903C5" w:rsidP="0081111F"/>
              </w:tc>
              <w:tc>
                <w:tcPr>
                  <w:tcW w:w="2835" w:type="dxa"/>
                </w:tcPr>
                <w:p w:rsidR="006903C5" w:rsidRPr="00B224A9" w:rsidRDefault="006903C5" w:rsidP="0081111F"/>
              </w:tc>
              <w:tc>
                <w:tcPr>
                  <w:tcW w:w="2580" w:type="dxa"/>
                </w:tcPr>
                <w:p w:rsidR="006903C5" w:rsidRPr="00B224A9" w:rsidRDefault="006903C5" w:rsidP="0081111F"/>
              </w:tc>
            </w:tr>
            <w:tr w:rsidR="006903C5" w:rsidTr="006903C5">
              <w:trPr>
                <w:trHeight w:val="567"/>
              </w:trPr>
              <w:tc>
                <w:tcPr>
                  <w:tcW w:w="2977" w:type="dxa"/>
                </w:tcPr>
                <w:p w:rsidR="006903C5" w:rsidRPr="00B224A9" w:rsidRDefault="006903C5" w:rsidP="0081111F"/>
              </w:tc>
              <w:tc>
                <w:tcPr>
                  <w:tcW w:w="3289" w:type="dxa"/>
                </w:tcPr>
                <w:p w:rsidR="006903C5" w:rsidRPr="00B224A9" w:rsidRDefault="006903C5" w:rsidP="0081111F"/>
              </w:tc>
              <w:tc>
                <w:tcPr>
                  <w:tcW w:w="3090" w:type="dxa"/>
                </w:tcPr>
                <w:p w:rsidR="006903C5" w:rsidRPr="00B224A9" w:rsidRDefault="006903C5" w:rsidP="0081111F"/>
              </w:tc>
              <w:tc>
                <w:tcPr>
                  <w:tcW w:w="2835" w:type="dxa"/>
                </w:tcPr>
                <w:p w:rsidR="006903C5" w:rsidRPr="00B224A9" w:rsidRDefault="006903C5" w:rsidP="0081111F"/>
              </w:tc>
              <w:tc>
                <w:tcPr>
                  <w:tcW w:w="2580" w:type="dxa"/>
                </w:tcPr>
                <w:p w:rsidR="006903C5" w:rsidRPr="00B224A9" w:rsidRDefault="006903C5" w:rsidP="0081111F"/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lastRenderedPageBreak/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Default="0081111F" w:rsidP="0081111F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  <w:p w:rsidR="006903C5" w:rsidRDefault="006903C5" w:rsidP="0081111F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6903C5" w:rsidRPr="00A870FF" w:rsidRDefault="006903C5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Default="00975533" w:rsidP="0081111F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:rsidR="006903C5" w:rsidRPr="00A870FF" w:rsidRDefault="006903C5" w:rsidP="0081111F">
            <w:pPr>
              <w:rPr>
                <w:sz w:val="24"/>
                <w:szCs w:val="24"/>
              </w:rPr>
            </w:pP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SECONDO ANNO</w:t>
            </w:r>
          </w:p>
        </w:tc>
      </w:tr>
      <w:tr w:rsidR="00193982" w:rsidTr="00614468">
        <w:trPr>
          <w:trHeight w:val="6775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,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lastRenderedPageBreak/>
              <w:t>EVENTUALE RIORIENTAMENTO DELL’ALUNNO/A AL TERMINE DEL PRIMO ANNO:</w:t>
            </w:r>
          </w:p>
          <w:p w:rsidR="00D113DC" w:rsidRDefault="00D113DC" w:rsidP="00D113DC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  <w:p w:rsidR="006903C5" w:rsidRDefault="006903C5" w:rsidP="00D113DC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6903C5" w:rsidRPr="00A870FF" w:rsidRDefault="006903C5" w:rsidP="00D113DC">
            <w:pPr>
              <w:rPr>
                <w:sz w:val="24"/>
                <w:szCs w:val="24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D113DC" w:rsidRDefault="00975533" w:rsidP="00975533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  <w:p w:rsidR="006903C5" w:rsidRDefault="006903C5" w:rsidP="00975533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6903C5" w:rsidRPr="00A870FF" w:rsidRDefault="006903C5" w:rsidP="00975533">
            <w:pPr>
              <w:rPr>
                <w:sz w:val="24"/>
                <w:szCs w:val="24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D113DC" w:rsidRDefault="00D113DC" w:rsidP="00D113D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  <w:p w:rsidR="006903C5" w:rsidRDefault="006903C5" w:rsidP="00D113DC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6903C5" w:rsidRPr="00A870FF" w:rsidRDefault="006903C5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903C5" w:rsidRDefault="00557107" w:rsidP="006903C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</w:t>
      </w:r>
      <w:r w:rsidR="0096779F">
        <w:rPr>
          <w:rFonts w:ascii="Calibri" w:eastAsia="Calibri" w:hAnsi="Calibri" w:cs="Calibri"/>
          <w:b/>
          <w:sz w:val="22"/>
          <w:szCs w:val="22"/>
        </w:rPr>
        <w:t>l piano didatti</w:t>
      </w:r>
      <w:r>
        <w:rPr>
          <w:rFonts w:ascii="Calibri" w:eastAsia="Calibri" w:hAnsi="Calibri" w:cs="Calibri"/>
          <w:b/>
          <w:sz w:val="22"/>
          <w:szCs w:val="22"/>
        </w:rPr>
        <w:t>co delle unità di apprendimento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U.D.A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). è riportato nella programmazione disciplinare del docente.</w:t>
      </w:r>
    </w:p>
    <w:p w:rsidR="006903C5" w:rsidRPr="006903C5" w:rsidRDefault="006903C5" w:rsidP="006903C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6903C5" w:rsidRDefault="006903C5" w:rsidP="006903C5">
      <w:pPr>
        <w:tabs>
          <w:tab w:val="left" w:pos="376"/>
        </w:tabs>
        <w:spacing w:before="101"/>
        <w:jc w:val="both"/>
        <w:rPr>
          <w:sz w:val="24"/>
          <w:szCs w:val="24"/>
        </w:rPr>
      </w:pPr>
      <w:r w:rsidRPr="006903C5">
        <w:rPr>
          <w:b/>
          <w:sz w:val="24"/>
          <w:szCs w:val="24"/>
          <w:u w:val="single"/>
        </w:rPr>
        <w:t>PRIVACY</w:t>
      </w:r>
      <w:r w:rsidRPr="006903C5">
        <w:rPr>
          <w:sz w:val="24"/>
          <w:szCs w:val="24"/>
        </w:rPr>
        <w:t>:  le informazioni contenute nel presente documento saranno utilizzate esclusivamente ai fini formativi e sono tutelate dalla normativa sulla privacy nonché 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</w:t>
      </w:r>
      <w:r>
        <w:rPr>
          <w:sz w:val="24"/>
          <w:szCs w:val="24"/>
        </w:rPr>
        <w:t>.</w:t>
      </w:r>
    </w:p>
    <w:p w:rsidR="006903C5" w:rsidRPr="006903C5" w:rsidRDefault="006903C5" w:rsidP="006903C5">
      <w:pPr>
        <w:tabs>
          <w:tab w:val="left" w:pos="376"/>
        </w:tabs>
        <w:spacing w:before="101"/>
        <w:jc w:val="both"/>
        <w:rPr>
          <w:sz w:val="24"/>
          <w:szCs w:val="24"/>
        </w:rPr>
      </w:pP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:rsidR="006903C5" w:rsidRDefault="006903C5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903C5" w:rsidRDefault="006903C5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proofErr w:type="spellStart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proofErr w:type="spellEnd"/>
      <w:r>
        <w:rPr>
          <w:rFonts w:ascii="Calibri" w:eastAsia="Calibri" w:hAnsi="Calibri" w:cs="Calibri"/>
          <w:sz w:val="22"/>
          <w:szCs w:val="22"/>
        </w:rPr>
        <w:t>..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</w:t>
      </w:r>
      <w:proofErr w:type="spellStart"/>
      <w:r w:rsidR="002F742D">
        <w:rPr>
          <w:rFonts w:ascii="Calibri" w:eastAsia="Calibri" w:hAnsi="Calibri" w:cs="Calibri"/>
          <w:b/>
          <w:i/>
          <w:sz w:val="22"/>
          <w:szCs w:val="22"/>
        </w:rPr>
        <w:t>resonsabilità</w:t>
      </w:r>
      <w:proofErr w:type="spellEnd"/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 genitoriale </w:t>
      </w:r>
      <w:proofErr w:type="spellStart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</w:t>
      </w:r>
      <w:proofErr w:type="spellEnd"/>
      <w:r w:rsidR="002F742D" w:rsidRPr="00975533">
        <w:rPr>
          <w:rFonts w:ascii="Calibri" w:eastAsia="Calibri" w:hAnsi="Calibri" w:cs="Calibri"/>
          <w:sz w:val="22"/>
          <w:szCs w:val="22"/>
        </w:rPr>
        <w:t>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E17DBE"/>
    <w:rsid w:val="000A0E63"/>
    <w:rsid w:val="00165704"/>
    <w:rsid w:val="00193982"/>
    <w:rsid w:val="00234D1B"/>
    <w:rsid w:val="00267346"/>
    <w:rsid w:val="002F742D"/>
    <w:rsid w:val="00332102"/>
    <w:rsid w:val="00391EDD"/>
    <w:rsid w:val="00394EC0"/>
    <w:rsid w:val="003B55F0"/>
    <w:rsid w:val="003B62E3"/>
    <w:rsid w:val="00402C0E"/>
    <w:rsid w:val="004469EC"/>
    <w:rsid w:val="004A21B9"/>
    <w:rsid w:val="004B02FA"/>
    <w:rsid w:val="004F38F0"/>
    <w:rsid w:val="00511C5B"/>
    <w:rsid w:val="00524657"/>
    <w:rsid w:val="00557107"/>
    <w:rsid w:val="00564FA3"/>
    <w:rsid w:val="00567E90"/>
    <w:rsid w:val="005E111A"/>
    <w:rsid w:val="00614468"/>
    <w:rsid w:val="006621E0"/>
    <w:rsid w:val="006652DD"/>
    <w:rsid w:val="00677705"/>
    <w:rsid w:val="006903C5"/>
    <w:rsid w:val="006C198B"/>
    <w:rsid w:val="006C39F9"/>
    <w:rsid w:val="006E4BA3"/>
    <w:rsid w:val="00713816"/>
    <w:rsid w:val="00726875"/>
    <w:rsid w:val="00730CDD"/>
    <w:rsid w:val="00732A1C"/>
    <w:rsid w:val="00783CBA"/>
    <w:rsid w:val="007D3912"/>
    <w:rsid w:val="0081111F"/>
    <w:rsid w:val="00830271"/>
    <w:rsid w:val="00833972"/>
    <w:rsid w:val="00843939"/>
    <w:rsid w:val="008578A6"/>
    <w:rsid w:val="008F2A64"/>
    <w:rsid w:val="00934438"/>
    <w:rsid w:val="0096779F"/>
    <w:rsid w:val="00975533"/>
    <w:rsid w:val="00975CD2"/>
    <w:rsid w:val="00995044"/>
    <w:rsid w:val="009C5A5E"/>
    <w:rsid w:val="00A05113"/>
    <w:rsid w:val="00A75CA3"/>
    <w:rsid w:val="00A870FF"/>
    <w:rsid w:val="00A95287"/>
    <w:rsid w:val="00B136C4"/>
    <w:rsid w:val="00B224A9"/>
    <w:rsid w:val="00BB47EE"/>
    <w:rsid w:val="00BE2FD5"/>
    <w:rsid w:val="00C14DE8"/>
    <w:rsid w:val="00C41427"/>
    <w:rsid w:val="00CA066A"/>
    <w:rsid w:val="00D113DC"/>
    <w:rsid w:val="00DB2ACB"/>
    <w:rsid w:val="00DF1603"/>
    <w:rsid w:val="00E17DBE"/>
    <w:rsid w:val="00E26234"/>
    <w:rsid w:val="00F36B03"/>
    <w:rsid w:val="00FE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B2A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DB2A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DB2A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DB2A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DB2A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DB2ACB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DB2A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5355-72B4-4043-8CF0-23F184E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utente</cp:lastModifiedBy>
  <cp:revision>2</cp:revision>
  <dcterms:created xsi:type="dcterms:W3CDTF">2019-01-24T07:00:00Z</dcterms:created>
  <dcterms:modified xsi:type="dcterms:W3CDTF">2019-01-24T07:00:00Z</dcterms:modified>
</cp:coreProperties>
</file>